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FF12" w14:textId="77777777" w:rsidR="0018194B" w:rsidRDefault="0018194B" w:rsidP="0018194B">
      <w:pPr>
        <w:pStyle w:val="Style8"/>
        <w:adjustRightInd w:val="0"/>
        <w:snapToGrid w:val="0"/>
        <w:spacing w:line="592" w:lineRule="exact"/>
        <w:ind w:firstLineChars="0" w:firstLine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 w:hint="eastAsia"/>
          <w:color w:val="000000"/>
          <w:sz w:val="44"/>
          <w:szCs w:val="44"/>
        </w:rPr>
        <w:t>国家科学技术奖提名公示内容</w:t>
      </w:r>
    </w:p>
    <w:p w14:paraId="7F1C3751" w14:textId="670AA862" w:rsidR="0018194B" w:rsidRDefault="0018194B" w:rsidP="0018194B">
      <w:pPr>
        <w:pStyle w:val="Style8"/>
        <w:adjustRightInd w:val="0"/>
        <w:snapToGrid w:val="0"/>
        <w:spacing w:afterLines="150" w:after="468" w:line="592" w:lineRule="exact"/>
        <w:ind w:firstLineChars="0" w:firstLine="0"/>
        <w:jc w:val="center"/>
        <w:outlineLvl w:val="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</w:t>
      </w:r>
      <w:r>
        <w:rPr>
          <w:rFonts w:ascii="Times New Roman" w:eastAsia="楷体_GB2312" w:hint="eastAsia"/>
          <w:b/>
          <w:color w:val="000000"/>
          <w:sz w:val="32"/>
          <w:szCs w:val="32"/>
        </w:rPr>
        <w:t>20</w:t>
      </w:r>
      <w:r w:rsidR="005476B5">
        <w:rPr>
          <w:rFonts w:ascii="Times New Roman" w:eastAsia="楷体_GB2312"/>
          <w:b/>
          <w:color w:val="000000"/>
          <w:sz w:val="32"/>
          <w:szCs w:val="32"/>
        </w:rPr>
        <w:t>25</w:t>
      </w:r>
      <w:r>
        <w:rPr>
          <w:rFonts w:ascii="Times New Roman" w:eastAsia="楷体_GB2312" w:hint="eastAsia"/>
          <w:b/>
          <w:color w:val="000000"/>
          <w:sz w:val="32"/>
          <w:szCs w:val="32"/>
        </w:rPr>
        <w:t>年度）</w:t>
      </w:r>
    </w:p>
    <w:p w14:paraId="5273B0E5" w14:textId="3AB07507" w:rsidR="00F32648" w:rsidRPr="00F32648" w:rsidRDefault="00F32648" w:rsidP="00F32648">
      <w:pPr>
        <w:pStyle w:val="a0"/>
        <w:spacing w:line="360" w:lineRule="atLeast"/>
        <w:rPr>
          <w:rFonts w:ascii="宋体" w:hAnsi="宋体" w:hint="eastAsia"/>
          <w:sz w:val="24"/>
          <w:szCs w:val="24"/>
        </w:rPr>
      </w:pPr>
      <w:r w:rsidRPr="00F32648">
        <w:rPr>
          <w:rFonts w:ascii="宋体" w:hAnsi="宋体" w:hint="eastAsia"/>
          <w:b/>
          <w:bCs/>
          <w:sz w:val="24"/>
          <w:szCs w:val="24"/>
        </w:rPr>
        <w:t>项目名称：</w:t>
      </w:r>
      <w:r w:rsidR="00C72BAA">
        <w:rPr>
          <w:rFonts w:ascii="宋体" w:hAnsi="宋体" w:hint="eastAsia"/>
          <w:b/>
          <w:bCs/>
          <w:sz w:val="24"/>
          <w:szCs w:val="24"/>
        </w:rPr>
        <w:t>氢化物固氮</w:t>
      </w:r>
      <w:r w:rsidR="005476B5" w:rsidRPr="00F32648">
        <w:rPr>
          <w:rFonts w:ascii="宋体" w:hAnsi="宋体"/>
          <w:sz w:val="24"/>
          <w:szCs w:val="24"/>
        </w:rPr>
        <w:t xml:space="preserve"> </w:t>
      </w:r>
    </w:p>
    <w:p w14:paraId="43D0D742" w14:textId="5FC4830F" w:rsidR="00F32648" w:rsidRPr="00C72BAA" w:rsidRDefault="00F32648" w:rsidP="00F32648">
      <w:pPr>
        <w:pStyle w:val="a0"/>
        <w:spacing w:line="360" w:lineRule="atLeast"/>
        <w:rPr>
          <w:rFonts w:ascii="宋体" w:hAnsi="宋体" w:hint="eastAsia"/>
          <w:b/>
          <w:bCs/>
          <w:sz w:val="24"/>
          <w:szCs w:val="24"/>
        </w:rPr>
      </w:pPr>
      <w:r w:rsidRPr="00F32648">
        <w:rPr>
          <w:rFonts w:ascii="宋体" w:hAnsi="宋体" w:hint="eastAsia"/>
          <w:b/>
          <w:bCs/>
          <w:sz w:val="24"/>
          <w:szCs w:val="24"/>
        </w:rPr>
        <w:t>提名者：</w:t>
      </w:r>
      <w:r w:rsidR="005476B5" w:rsidRPr="00F32648">
        <w:rPr>
          <w:rFonts w:ascii="宋体" w:hAnsi="宋体"/>
          <w:sz w:val="24"/>
          <w:szCs w:val="24"/>
        </w:rPr>
        <w:t xml:space="preserve"> </w:t>
      </w:r>
      <w:r w:rsidR="00C72BAA" w:rsidRPr="00C72BAA">
        <w:rPr>
          <w:rFonts w:ascii="宋体" w:hAnsi="宋体" w:hint="eastAsia"/>
          <w:b/>
          <w:bCs/>
          <w:sz w:val="24"/>
          <w:szCs w:val="24"/>
        </w:rPr>
        <w:t>中国科学院</w:t>
      </w:r>
    </w:p>
    <w:p w14:paraId="302040F7" w14:textId="42A27E8C" w:rsidR="00FB6203" w:rsidRDefault="00F32648" w:rsidP="00DE2BE3">
      <w:pPr>
        <w:pStyle w:val="a0"/>
        <w:spacing w:line="360" w:lineRule="atLeast"/>
        <w:rPr>
          <w:rFonts w:ascii="宋体" w:hAnsi="宋体" w:hint="eastAsia"/>
          <w:b/>
          <w:bCs/>
          <w:sz w:val="24"/>
          <w:szCs w:val="24"/>
        </w:rPr>
      </w:pPr>
      <w:r w:rsidRPr="00F32648">
        <w:rPr>
          <w:rFonts w:ascii="宋体" w:hAnsi="宋体" w:hint="eastAsia"/>
          <w:b/>
          <w:bCs/>
          <w:sz w:val="24"/>
          <w:szCs w:val="24"/>
        </w:rPr>
        <w:t>代表性论文（专著）目录：</w:t>
      </w:r>
      <w:r w:rsidR="00DE2BE3">
        <w:rPr>
          <w:rFonts w:ascii="宋体" w:hAnsi="宋体"/>
          <w:b/>
          <w:bCs/>
          <w:sz w:val="24"/>
          <w:szCs w:val="24"/>
        </w:rPr>
        <w:t xml:space="preserve"> </w:t>
      </w:r>
    </w:p>
    <w:tbl>
      <w:tblPr>
        <w:tblW w:w="92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1081"/>
        <w:gridCol w:w="1081"/>
        <w:gridCol w:w="1081"/>
        <w:gridCol w:w="1081"/>
        <w:gridCol w:w="1081"/>
        <w:gridCol w:w="1081"/>
        <w:gridCol w:w="1081"/>
        <w:gridCol w:w="1082"/>
      </w:tblGrid>
      <w:tr w:rsidR="008C6F2E" w:rsidRPr="00DE2BE3" w14:paraId="61C8BB10" w14:textId="77777777" w:rsidTr="008C6F2E">
        <w:trPr>
          <w:trHeight w:val="1112"/>
          <w:jc w:val="center"/>
        </w:trPr>
        <w:tc>
          <w:tcPr>
            <w:tcW w:w="601" w:type="dxa"/>
            <w:vAlign w:val="center"/>
          </w:tcPr>
          <w:p w14:paraId="4B09A243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序号</w:t>
            </w:r>
          </w:p>
        </w:tc>
        <w:tc>
          <w:tcPr>
            <w:tcW w:w="1081" w:type="dxa"/>
            <w:vAlign w:val="center"/>
          </w:tcPr>
          <w:p w14:paraId="4BA2D362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</w:rPr>
              <w:t xml:space="preserve"> 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论文（专著）名称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/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刊名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/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作者</w:t>
            </w:r>
          </w:p>
        </w:tc>
        <w:tc>
          <w:tcPr>
            <w:tcW w:w="1081" w:type="dxa"/>
            <w:vAlign w:val="center"/>
          </w:tcPr>
          <w:p w14:paraId="409437C9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年卷页码</w:t>
            </w:r>
          </w:p>
          <w:p w14:paraId="112CE40D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（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xx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年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xx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卷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xx</w:t>
            </w:r>
            <w:r w:rsidRPr="00DE2BE3">
              <w:rPr>
                <w:rFonts w:ascii="Times New Roman" w:hAnsi="Times New Roman"/>
                <w:color w:val="000000"/>
                <w:szCs w:val="28"/>
              </w:rPr>
              <w:t>页）</w:t>
            </w:r>
          </w:p>
        </w:tc>
        <w:tc>
          <w:tcPr>
            <w:tcW w:w="1081" w:type="dxa"/>
            <w:vAlign w:val="center"/>
          </w:tcPr>
          <w:p w14:paraId="02358BE3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发表时间（年月日）</w:t>
            </w:r>
          </w:p>
        </w:tc>
        <w:tc>
          <w:tcPr>
            <w:tcW w:w="1081" w:type="dxa"/>
            <w:vAlign w:val="center"/>
          </w:tcPr>
          <w:p w14:paraId="5B4429AD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通讯作者</w:t>
            </w:r>
          </w:p>
          <w:p w14:paraId="60FFC41D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（含共同）</w:t>
            </w:r>
          </w:p>
        </w:tc>
        <w:tc>
          <w:tcPr>
            <w:tcW w:w="1081" w:type="dxa"/>
            <w:vAlign w:val="center"/>
          </w:tcPr>
          <w:p w14:paraId="4F137D74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第一作者</w:t>
            </w:r>
          </w:p>
          <w:p w14:paraId="39C09AB7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（含共同）</w:t>
            </w:r>
          </w:p>
        </w:tc>
        <w:tc>
          <w:tcPr>
            <w:tcW w:w="1081" w:type="dxa"/>
            <w:vAlign w:val="center"/>
          </w:tcPr>
          <w:p w14:paraId="2CFC3493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国内作者</w:t>
            </w:r>
          </w:p>
        </w:tc>
        <w:tc>
          <w:tcPr>
            <w:tcW w:w="1081" w:type="dxa"/>
            <w:vAlign w:val="center"/>
          </w:tcPr>
          <w:p w14:paraId="6279B9ED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论文署名单位是否包含国外单位</w:t>
            </w:r>
          </w:p>
        </w:tc>
        <w:tc>
          <w:tcPr>
            <w:tcW w:w="1082" w:type="dxa"/>
            <w:vAlign w:val="center"/>
          </w:tcPr>
          <w:p w14:paraId="72DEA0B9" w14:textId="77777777" w:rsidR="00DE2BE3" w:rsidRPr="00DE2BE3" w:rsidRDefault="00DE2BE3" w:rsidP="00DE2BE3">
            <w:pPr>
              <w:adjustRightInd w:val="0"/>
              <w:snapToGrid w:val="0"/>
              <w:spacing w:after="50" w:line="320" w:lineRule="exact"/>
              <w:textAlignment w:val="center"/>
              <w:outlineLvl w:val="1"/>
              <w:rPr>
                <w:rFonts w:ascii="Times New Roman" w:hAnsi="Times New Roman"/>
                <w:color w:val="000000"/>
                <w:szCs w:val="28"/>
                <w:lang w:val="en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</w:rPr>
              <w:t>国内</w:t>
            </w:r>
            <w:r w:rsidRPr="00DE2BE3">
              <w:rPr>
                <w:rFonts w:ascii="Times New Roman" w:hAnsi="Times New Roman"/>
                <w:color w:val="000000"/>
                <w:szCs w:val="28"/>
                <w:lang w:val="en"/>
              </w:rPr>
              <w:t>/</w:t>
            </w:r>
            <w:r w:rsidRPr="00DE2BE3"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国外代表性论文（专著）</w:t>
            </w:r>
          </w:p>
        </w:tc>
      </w:tr>
      <w:tr w:rsidR="008C6F2E" w:rsidRPr="00DE2BE3" w14:paraId="2E22D96A" w14:textId="77777777" w:rsidTr="008C6F2E">
        <w:trPr>
          <w:trHeight w:hRule="exact" w:val="9243"/>
          <w:jc w:val="center"/>
        </w:trPr>
        <w:tc>
          <w:tcPr>
            <w:tcW w:w="601" w:type="dxa"/>
            <w:vAlign w:val="center"/>
          </w:tcPr>
          <w:p w14:paraId="6CBD3757" w14:textId="77777777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14:paraId="79214CC3" w14:textId="77777777" w:rsidR="000C38FB" w:rsidRDefault="000C38FB" w:rsidP="000C38FB">
            <w:pPr>
              <w:pStyle w:val="a9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 xml:space="preserve">Breaking scaling relations to achieve low-temperature ammonia synthesis through </w:t>
            </w:r>
            <w:proofErr w:type="spellStart"/>
            <w:r>
              <w:rPr>
                <w:rFonts w:ascii="Times New Roman"/>
                <w:sz w:val="21"/>
                <w:szCs w:val="28"/>
              </w:rPr>
              <w:t>LiH</w:t>
            </w:r>
            <w:proofErr w:type="spellEnd"/>
            <w:r>
              <w:rPr>
                <w:rFonts w:ascii="Times New Roman"/>
                <w:sz w:val="21"/>
                <w:szCs w:val="28"/>
              </w:rPr>
              <w:t>-mediated nitrogen transfer and hydrogenation/</w:t>
            </w:r>
          </w:p>
          <w:p w14:paraId="0D8ACB74" w14:textId="77777777" w:rsidR="000C38FB" w:rsidRDefault="000C38FB" w:rsidP="000C38FB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Nature Chemistry/</w:t>
            </w:r>
          </w:p>
          <w:p w14:paraId="3200FF57" w14:textId="70A1FB84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/>
                <w:szCs w:val="28"/>
              </w:rPr>
              <w:t>Peikun Wang</w:t>
            </w:r>
            <w:r w:rsidR="00356973" w:rsidRPr="00356973">
              <w:rPr>
                <w:rFonts w:cs="Calibri"/>
                <w:szCs w:val="28"/>
                <w:vertAlign w:val="superscript"/>
              </w:rPr>
              <w:t>#</w:t>
            </w:r>
            <w:r>
              <w:rPr>
                <w:rFonts w:ascii="Times New Roman"/>
                <w:szCs w:val="28"/>
              </w:rPr>
              <w:t>, Fei Chang</w:t>
            </w:r>
            <w:r w:rsidR="00356973" w:rsidRPr="00356973">
              <w:rPr>
                <w:rFonts w:cs="Calibri"/>
                <w:szCs w:val="28"/>
                <w:vertAlign w:val="superscript"/>
              </w:rPr>
              <w:t>#</w:t>
            </w:r>
            <w:r>
              <w:rPr>
                <w:rFonts w:asci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/>
                <w:szCs w:val="28"/>
              </w:rPr>
              <w:t>Wenbo</w:t>
            </w:r>
            <w:proofErr w:type="spellEnd"/>
            <w:r>
              <w:rPr>
                <w:rFonts w:ascii="Times New Roman"/>
                <w:szCs w:val="28"/>
              </w:rPr>
              <w:t xml:space="preserve"> Gao, </w:t>
            </w:r>
            <w:proofErr w:type="spellStart"/>
            <w:r>
              <w:rPr>
                <w:rFonts w:ascii="Times New Roman"/>
                <w:szCs w:val="28"/>
              </w:rPr>
              <w:t>Jianping</w:t>
            </w:r>
            <w:proofErr w:type="spellEnd"/>
            <w:r>
              <w:rPr>
                <w:rFonts w:ascii="Times New Roman"/>
                <w:szCs w:val="28"/>
              </w:rPr>
              <w:t xml:space="preserve"> Guo*, </w:t>
            </w:r>
            <w:proofErr w:type="spellStart"/>
            <w:r>
              <w:rPr>
                <w:rFonts w:ascii="Times New Roman"/>
                <w:szCs w:val="28"/>
              </w:rPr>
              <w:t>Guotao</w:t>
            </w:r>
            <w:proofErr w:type="spellEnd"/>
            <w:r>
              <w:rPr>
                <w:rFonts w:ascii="Times New Roman"/>
                <w:szCs w:val="28"/>
              </w:rPr>
              <w:t xml:space="preserve"> Wu, Teng He and Ping Chen*</w:t>
            </w:r>
          </w:p>
        </w:tc>
        <w:tc>
          <w:tcPr>
            <w:tcW w:w="1081" w:type="dxa"/>
            <w:vAlign w:val="center"/>
          </w:tcPr>
          <w:p w14:paraId="6B507476" w14:textId="74834CC0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/>
                <w:szCs w:val="28"/>
              </w:rPr>
              <w:t>2017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/>
                <w:szCs w:val="28"/>
              </w:rPr>
              <w:t>9</w:t>
            </w:r>
            <w:r>
              <w:rPr>
                <w:rFonts w:ascii="Times New Roman" w:hint="eastAsia"/>
                <w:szCs w:val="28"/>
              </w:rPr>
              <w:t>卷</w:t>
            </w:r>
            <w:r>
              <w:rPr>
                <w:rFonts w:ascii="Times New Roman"/>
                <w:szCs w:val="28"/>
              </w:rPr>
              <w:t xml:space="preserve"> 64-70</w:t>
            </w:r>
            <w:r>
              <w:rPr>
                <w:rFonts w:ascii="Times New Roman" w:hint="eastAsia"/>
                <w:szCs w:val="28"/>
              </w:rPr>
              <w:t>页</w:t>
            </w:r>
          </w:p>
        </w:tc>
        <w:tc>
          <w:tcPr>
            <w:tcW w:w="1081" w:type="dxa"/>
            <w:vAlign w:val="center"/>
          </w:tcPr>
          <w:p w14:paraId="0890B421" w14:textId="4753877A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/>
                <w:szCs w:val="28"/>
              </w:rPr>
              <w:t>2016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/>
                <w:szCs w:val="28"/>
              </w:rPr>
              <w:t>08</w:t>
            </w:r>
            <w:r>
              <w:rPr>
                <w:rFonts w:ascii="Times New Roman" w:hint="eastAsia"/>
                <w:szCs w:val="28"/>
              </w:rPr>
              <w:t>月</w:t>
            </w:r>
            <w:r>
              <w:rPr>
                <w:rFonts w:ascii="Times New Roman"/>
                <w:szCs w:val="28"/>
              </w:rPr>
              <w:t>22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081" w:type="dxa"/>
            <w:vAlign w:val="center"/>
          </w:tcPr>
          <w:p w14:paraId="325B00C6" w14:textId="6A813F4A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/>
                <w:szCs w:val="28"/>
              </w:rPr>
              <w:t>Jianping Guo, Ping Chen</w:t>
            </w:r>
          </w:p>
        </w:tc>
        <w:tc>
          <w:tcPr>
            <w:tcW w:w="1081" w:type="dxa"/>
            <w:vAlign w:val="center"/>
          </w:tcPr>
          <w:p w14:paraId="68397AE7" w14:textId="7B65F044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/>
                <w:szCs w:val="28"/>
              </w:rPr>
              <w:t>Peikun Wang, Fei Chang</w:t>
            </w:r>
          </w:p>
        </w:tc>
        <w:tc>
          <w:tcPr>
            <w:tcW w:w="1081" w:type="dxa"/>
            <w:vAlign w:val="center"/>
          </w:tcPr>
          <w:p w14:paraId="002CDAFF" w14:textId="10BF609C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王培坤，常菲，高文波，郭建平，吴国涛，何腾，</w:t>
            </w:r>
            <w:proofErr w:type="gramStart"/>
            <w:r>
              <w:rPr>
                <w:rFonts w:ascii="Times New Roman" w:hint="eastAsia"/>
                <w:szCs w:val="28"/>
              </w:rPr>
              <w:t>陈萍</w:t>
            </w:r>
            <w:proofErr w:type="gramEnd"/>
          </w:p>
        </w:tc>
        <w:tc>
          <w:tcPr>
            <w:tcW w:w="1081" w:type="dxa"/>
            <w:vAlign w:val="center"/>
          </w:tcPr>
          <w:p w14:paraId="53DA0B67" w14:textId="6AEEBDA3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bookmarkStart w:id="0" w:name="OLE_LINK2"/>
            <w:r>
              <w:rPr>
                <w:rFonts w:ascii="Times New Roman" w:hAnsi="Times New Roman" w:hint="eastAsia"/>
                <w:color w:val="000000"/>
                <w:szCs w:val="28"/>
              </w:rPr>
              <w:t>否</w:t>
            </w:r>
            <w:bookmarkEnd w:id="0"/>
          </w:p>
        </w:tc>
        <w:tc>
          <w:tcPr>
            <w:tcW w:w="1082" w:type="dxa"/>
            <w:vAlign w:val="center"/>
          </w:tcPr>
          <w:p w14:paraId="6EF4530C" w14:textId="0BA684FB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6F2E" w:rsidRPr="00DE2BE3" w14:paraId="5A6222C8" w14:textId="77777777" w:rsidTr="008C6F2E">
        <w:trPr>
          <w:trHeight w:hRule="exact" w:val="9305"/>
          <w:jc w:val="center"/>
        </w:trPr>
        <w:tc>
          <w:tcPr>
            <w:tcW w:w="601" w:type="dxa"/>
            <w:vAlign w:val="center"/>
          </w:tcPr>
          <w:p w14:paraId="09FB7A46" w14:textId="77777777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1081" w:type="dxa"/>
            <w:vAlign w:val="center"/>
          </w:tcPr>
          <w:p w14:paraId="0F8E7CD7" w14:textId="2C8278F3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E71334">
              <w:rPr>
                <w:rFonts w:ascii="Times New Roman"/>
                <w:szCs w:val="28"/>
              </w:rPr>
              <w:t>Production of ammonia via a</w:t>
            </w:r>
            <w:r>
              <w:rPr>
                <w:rFonts w:ascii="Times New Roman" w:hint="eastAsia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>chemical looping process based on</w:t>
            </w:r>
            <w:r>
              <w:rPr>
                <w:rFonts w:ascii="Times New Roman" w:hint="eastAsia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>metal imides as nitrogen</w:t>
            </w:r>
            <w:r>
              <w:rPr>
                <w:rFonts w:ascii="Times New Roman" w:hint="eastAsia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>carriers</w:t>
            </w:r>
            <w:r>
              <w:rPr>
                <w:rFonts w:ascii="Times New Roman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>/Nature</w:t>
            </w:r>
            <w:r>
              <w:rPr>
                <w:rFonts w:ascii="Times New Roman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>Energy/</w:t>
            </w:r>
            <w:r>
              <w:rPr>
                <w:rFonts w:ascii="Times New Roman"/>
                <w:szCs w:val="28"/>
              </w:rPr>
              <w:t xml:space="preserve"> </w:t>
            </w:r>
            <w:proofErr w:type="spellStart"/>
            <w:r w:rsidRPr="00E71334">
              <w:rPr>
                <w:rFonts w:ascii="Times New Roman"/>
                <w:szCs w:val="28"/>
              </w:rPr>
              <w:t>Wenbo</w:t>
            </w:r>
            <w:proofErr w:type="spellEnd"/>
            <w:r w:rsidRPr="00E71334">
              <w:rPr>
                <w:rFonts w:ascii="Times New Roman"/>
                <w:szCs w:val="28"/>
              </w:rPr>
              <w:t xml:space="preserve"> Gao,</w:t>
            </w:r>
            <w:r>
              <w:rPr>
                <w:rFonts w:ascii="Times New Roman" w:hint="eastAsia"/>
                <w:szCs w:val="28"/>
              </w:rPr>
              <w:t xml:space="preserve"> </w:t>
            </w:r>
            <w:proofErr w:type="spellStart"/>
            <w:r w:rsidRPr="00E71334">
              <w:rPr>
                <w:rFonts w:ascii="Times New Roman"/>
                <w:szCs w:val="28"/>
              </w:rPr>
              <w:t>Jianping</w:t>
            </w:r>
            <w:proofErr w:type="spellEnd"/>
            <w:r>
              <w:rPr>
                <w:rFonts w:ascii="Times New Roman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>Guo</w:t>
            </w:r>
            <w:r w:rsidR="00325141" w:rsidRPr="00E71334">
              <w:rPr>
                <w:rFonts w:ascii="Times New Roman"/>
                <w:szCs w:val="28"/>
              </w:rPr>
              <w:t>*</w:t>
            </w:r>
            <w:r w:rsidRPr="00E71334">
              <w:rPr>
                <w:rFonts w:ascii="Times New Roman"/>
                <w:szCs w:val="28"/>
              </w:rPr>
              <w:t xml:space="preserve">, Peikun Wang, </w:t>
            </w:r>
            <w:proofErr w:type="spellStart"/>
            <w:r w:rsidRPr="00E71334">
              <w:rPr>
                <w:rFonts w:ascii="Times New Roman"/>
                <w:szCs w:val="28"/>
              </w:rPr>
              <w:t>Qianru</w:t>
            </w:r>
            <w:proofErr w:type="spellEnd"/>
            <w:r>
              <w:rPr>
                <w:rFonts w:ascii="Times New Roman" w:hint="eastAsia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 xml:space="preserve">Wang, Fei Chang, </w:t>
            </w:r>
            <w:proofErr w:type="spellStart"/>
            <w:r w:rsidRPr="00E71334">
              <w:rPr>
                <w:rFonts w:ascii="Times New Roman"/>
                <w:szCs w:val="28"/>
              </w:rPr>
              <w:t>Qijun</w:t>
            </w:r>
            <w:proofErr w:type="spellEnd"/>
            <w:r w:rsidRPr="00E71334">
              <w:rPr>
                <w:rFonts w:ascii="Times New Roman"/>
                <w:szCs w:val="28"/>
              </w:rPr>
              <w:t xml:space="preserve"> Pei, </w:t>
            </w:r>
            <w:proofErr w:type="spellStart"/>
            <w:r w:rsidRPr="00E71334">
              <w:rPr>
                <w:rFonts w:ascii="Times New Roman"/>
                <w:szCs w:val="28"/>
              </w:rPr>
              <w:t>Weijin</w:t>
            </w:r>
            <w:proofErr w:type="spellEnd"/>
            <w:r>
              <w:rPr>
                <w:rFonts w:ascii="Times New Roman" w:hint="eastAsia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>Zhang, Lin Liu, and Ping Chen*</w:t>
            </w:r>
          </w:p>
        </w:tc>
        <w:tc>
          <w:tcPr>
            <w:tcW w:w="1081" w:type="dxa"/>
            <w:vAlign w:val="center"/>
          </w:tcPr>
          <w:p w14:paraId="6857FA6D" w14:textId="6B277471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2018</w:t>
            </w:r>
            <w:r>
              <w:rPr>
                <w:rFonts w:ascii="Times New Roman" w:hint="eastAsia"/>
                <w:szCs w:val="28"/>
              </w:rPr>
              <w:t>年</w:t>
            </w:r>
            <w:r w:rsidRPr="00D86F69">
              <w:rPr>
                <w:rFonts w:ascii="Times New Roman"/>
                <w:szCs w:val="28"/>
              </w:rPr>
              <w:t>3</w:t>
            </w:r>
            <w:r>
              <w:rPr>
                <w:rFonts w:ascii="Times New Roman" w:hint="eastAsia"/>
                <w:szCs w:val="28"/>
              </w:rPr>
              <w:t>卷</w:t>
            </w:r>
            <w:r w:rsidRPr="00D86F69">
              <w:rPr>
                <w:rFonts w:ascii="Times New Roman"/>
                <w:szCs w:val="28"/>
              </w:rPr>
              <w:t>1067-1075</w:t>
            </w:r>
            <w:r>
              <w:rPr>
                <w:rFonts w:ascii="Times New Roman" w:hint="eastAsia"/>
                <w:szCs w:val="28"/>
              </w:rPr>
              <w:t>页</w:t>
            </w:r>
          </w:p>
        </w:tc>
        <w:tc>
          <w:tcPr>
            <w:tcW w:w="1081" w:type="dxa"/>
            <w:vAlign w:val="center"/>
          </w:tcPr>
          <w:p w14:paraId="122F1BE4" w14:textId="3270B492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 w:hint="eastAsia"/>
                <w:szCs w:val="28"/>
              </w:rPr>
              <w:t>2018</w:t>
            </w:r>
            <w:r w:rsidRPr="00D86F69">
              <w:rPr>
                <w:rFonts w:ascii="Times New Roman" w:hint="eastAsia"/>
                <w:szCs w:val="28"/>
              </w:rPr>
              <w:t>年</w:t>
            </w:r>
            <w:r w:rsidRPr="00D86F69">
              <w:rPr>
                <w:rFonts w:ascii="Times New Roman" w:hint="eastAsia"/>
                <w:szCs w:val="28"/>
              </w:rPr>
              <w:t>10</w:t>
            </w:r>
            <w:r w:rsidRPr="00D86F69">
              <w:rPr>
                <w:rFonts w:ascii="Times New Roman" w:hint="eastAsia"/>
                <w:szCs w:val="28"/>
              </w:rPr>
              <w:t>月</w:t>
            </w:r>
            <w:r w:rsidRPr="00D86F69">
              <w:rPr>
                <w:rFonts w:ascii="Times New Roman" w:hint="eastAsia"/>
                <w:szCs w:val="28"/>
              </w:rPr>
              <w:t>29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081" w:type="dxa"/>
            <w:vAlign w:val="center"/>
          </w:tcPr>
          <w:p w14:paraId="28CC0721" w14:textId="77777777" w:rsidR="000C38FB" w:rsidRPr="00D86F69" w:rsidRDefault="000C38FB" w:rsidP="000C38FB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D86F69">
              <w:rPr>
                <w:rFonts w:ascii="Times New Roman"/>
                <w:sz w:val="21"/>
                <w:szCs w:val="28"/>
              </w:rPr>
              <w:t>Jianping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D86F69">
              <w:rPr>
                <w:rFonts w:ascii="Times New Roman"/>
                <w:sz w:val="21"/>
                <w:szCs w:val="28"/>
              </w:rPr>
              <w:t>Guo, Ping</w:t>
            </w:r>
          </w:p>
          <w:p w14:paraId="344DA9B5" w14:textId="363A3868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Chen</w:t>
            </w:r>
          </w:p>
        </w:tc>
        <w:tc>
          <w:tcPr>
            <w:tcW w:w="1081" w:type="dxa"/>
            <w:vAlign w:val="center"/>
          </w:tcPr>
          <w:p w14:paraId="7292C931" w14:textId="77777777" w:rsidR="000C38FB" w:rsidRPr="00D86F69" w:rsidRDefault="000C38FB" w:rsidP="000C38FB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D86F69">
              <w:rPr>
                <w:rFonts w:ascii="Times New Roman"/>
                <w:sz w:val="21"/>
                <w:szCs w:val="28"/>
              </w:rPr>
              <w:t>Wenbo</w:t>
            </w:r>
            <w:proofErr w:type="spellEnd"/>
          </w:p>
          <w:p w14:paraId="22746138" w14:textId="043D4DB9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Gao</w:t>
            </w:r>
          </w:p>
        </w:tc>
        <w:tc>
          <w:tcPr>
            <w:tcW w:w="1081" w:type="dxa"/>
            <w:vAlign w:val="center"/>
          </w:tcPr>
          <w:p w14:paraId="65C25A5D" w14:textId="3EDB5B7E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 w:hint="eastAsia"/>
                <w:szCs w:val="28"/>
              </w:rPr>
              <w:t>高文波，郭建平，王培坤，王倩茹，常菲，裴启俊，张炜进，柳林，</w:t>
            </w:r>
            <w:proofErr w:type="gramStart"/>
            <w:r w:rsidRPr="00D86F69">
              <w:rPr>
                <w:rFonts w:ascii="Times New Roman" w:hint="eastAsia"/>
                <w:szCs w:val="28"/>
              </w:rPr>
              <w:t>陈萍</w:t>
            </w:r>
            <w:proofErr w:type="gramEnd"/>
          </w:p>
        </w:tc>
        <w:tc>
          <w:tcPr>
            <w:tcW w:w="1081" w:type="dxa"/>
            <w:vAlign w:val="center"/>
          </w:tcPr>
          <w:p w14:paraId="6C118463" w14:textId="47B1A0FC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Cs w:val="28"/>
              </w:rPr>
              <w:t>否</w:t>
            </w:r>
          </w:p>
        </w:tc>
        <w:tc>
          <w:tcPr>
            <w:tcW w:w="1082" w:type="dxa"/>
            <w:vAlign w:val="center"/>
          </w:tcPr>
          <w:p w14:paraId="7710CBAA" w14:textId="0E483F7E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6F2E" w:rsidRPr="00DE2BE3" w14:paraId="10749617" w14:textId="77777777" w:rsidTr="008C6F2E">
        <w:trPr>
          <w:trHeight w:hRule="exact" w:val="11825"/>
          <w:jc w:val="center"/>
        </w:trPr>
        <w:tc>
          <w:tcPr>
            <w:tcW w:w="601" w:type="dxa"/>
            <w:vAlign w:val="center"/>
          </w:tcPr>
          <w:p w14:paraId="01DD2D66" w14:textId="77777777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1081" w:type="dxa"/>
            <w:vAlign w:val="center"/>
          </w:tcPr>
          <w:p w14:paraId="1D235442" w14:textId="1E5F28E6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Ternary ruthenium complex hydrides for ammonia synthesis via the associative mechanism</w:t>
            </w:r>
            <w:r>
              <w:rPr>
                <w:rFonts w:ascii="Times New Roman"/>
                <w:szCs w:val="28"/>
              </w:rPr>
              <w:t xml:space="preserve"> </w:t>
            </w:r>
            <w:r w:rsidRPr="00E71334">
              <w:rPr>
                <w:rFonts w:ascii="Times New Roman"/>
                <w:szCs w:val="28"/>
              </w:rPr>
              <w:t>/Nature</w:t>
            </w:r>
            <w:r>
              <w:rPr>
                <w:rFonts w:ascii="Times New Roman"/>
                <w:szCs w:val="28"/>
              </w:rPr>
              <w:t xml:space="preserve"> </w:t>
            </w:r>
            <w:r>
              <w:rPr>
                <w:rFonts w:ascii="Times New Roman" w:hint="eastAsia"/>
                <w:szCs w:val="28"/>
              </w:rPr>
              <w:t>Catalysis</w:t>
            </w:r>
            <w:r w:rsidRPr="00E71334">
              <w:rPr>
                <w:rFonts w:ascii="Times New Roman"/>
                <w:szCs w:val="28"/>
              </w:rPr>
              <w:t>/</w:t>
            </w:r>
            <w:r>
              <w:rPr>
                <w:rFonts w:ascii="Times New Roman"/>
                <w:szCs w:val="28"/>
              </w:rPr>
              <w:t xml:space="preserve"> </w:t>
            </w:r>
            <w:r>
              <w:rPr>
                <w:rFonts w:ascii="Times New Roman" w:hint="eastAsia"/>
                <w:szCs w:val="28"/>
              </w:rPr>
              <w:t>Qianru Wang</w:t>
            </w:r>
            <w:r w:rsidR="00356973" w:rsidRPr="00356973">
              <w:rPr>
                <w:rFonts w:cs="Calibri"/>
                <w:szCs w:val="28"/>
                <w:vertAlign w:val="superscript"/>
              </w:rPr>
              <w:t>#</w:t>
            </w:r>
            <w:r w:rsidRPr="00E71334">
              <w:rPr>
                <w:rFonts w:ascii="Times New Roman"/>
                <w:szCs w:val="28"/>
              </w:rPr>
              <w:t>,</w:t>
            </w:r>
            <w:r>
              <w:rPr>
                <w:rFonts w:ascii="Times New Roman" w:hint="eastAsia"/>
                <w:szCs w:val="28"/>
              </w:rPr>
              <w:t xml:space="preserve"> Jaysree Pan</w:t>
            </w:r>
            <w:r w:rsidR="00356973" w:rsidRPr="00356973">
              <w:rPr>
                <w:rFonts w:cs="Calibri"/>
                <w:szCs w:val="28"/>
                <w:vertAlign w:val="superscript"/>
              </w:rPr>
              <w:t>#</w:t>
            </w:r>
            <w:r w:rsidRPr="00E71334">
              <w:rPr>
                <w:rFonts w:ascii="Times New Roman"/>
                <w:szCs w:val="28"/>
              </w:rPr>
              <w:t>,</w:t>
            </w:r>
            <w:r>
              <w:rPr>
                <w:rFonts w:ascii="Times New Roman" w:hint="eastAsia"/>
                <w:szCs w:val="28"/>
              </w:rPr>
              <w:t xml:space="preserve"> Jianping Guo, Heine Anton Hansen, Hua Xie, Ling Jiang, Lei Hua, Haiyang Li, </w:t>
            </w:r>
            <w:proofErr w:type="spellStart"/>
            <w:r>
              <w:rPr>
                <w:rFonts w:ascii="Times New Roman" w:hint="eastAsia"/>
                <w:szCs w:val="28"/>
              </w:rPr>
              <w:t>Yeqin</w:t>
            </w:r>
            <w:proofErr w:type="spellEnd"/>
            <w:r>
              <w:rPr>
                <w:rFonts w:ascii="Times New Roman" w:hint="eastAsia"/>
                <w:szCs w:val="28"/>
              </w:rPr>
              <w:t xml:space="preserve"> Guan, Peikun Wang, </w:t>
            </w:r>
            <w:proofErr w:type="spellStart"/>
            <w:r>
              <w:rPr>
                <w:rFonts w:ascii="Times New Roman" w:hint="eastAsia"/>
                <w:szCs w:val="28"/>
              </w:rPr>
              <w:t>Wenbo</w:t>
            </w:r>
            <w:proofErr w:type="spellEnd"/>
            <w:r>
              <w:rPr>
                <w:rFonts w:ascii="Times New Roman" w:hint="eastAsia"/>
                <w:szCs w:val="28"/>
              </w:rPr>
              <w:t xml:space="preserve"> Gao, Lin Liu, </w:t>
            </w:r>
            <w:proofErr w:type="spellStart"/>
            <w:r>
              <w:rPr>
                <w:rFonts w:ascii="Times New Roman" w:hint="eastAsia"/>
                <w:szCs w:val="28"/>
              </w:rPr>
              <w:t>Hujun</w:t>
            </w:r>
            <w:proofErr w:type="spellEnd"/>
            <w:r>
              <w:rPr>
                <w:rFonts w:ascii="Times New Roman" w:hint="eastAsia"/>
                <w:szCs w:val="28"/>
              </w:rPr>
              <w:t xml:space="preserve"> Cao, </w:t>
            </w:r>
            <w:proofErr w:type="spellStart"/>
            <w:r>
              <w:rPr>
                <w:rFonts w:ascii="Times New Roman" w:hint="eastAsia"/>
                <w:szCs w:val="28"/>
              </w:rPr>
              <w:t>Zhitao</w:t>
            </w:r>
            <w:proofErr w:type="spellEnd"/>
            <w:r>
              <w:rPr>
                <w:rFonts w:ascii="Times New Roman" w:hint="eastAsia"/>
                <w:szCs w:val="28"/>
              </w:rPr>
              <w:t xml:space="preserve"> Xiong, Tejs Vegge*</w:t>
            </w:r>
            <w:r w:rsidRPr="00E71334">
              <w:rPr>
                <w:rFonts w:ascii="Times New Roman"/>
                <w:szCs w:val="28"/>
              </w:rPr>
              <w:t xml:space="preserve"> and Ping Chen*</w:t>
            </w:r>
          </w:p>
        </w:tc>
        <w:tc>
          <w:tcPr>
            <w:tcW w:w="1081" w:type="dxa"/>
            <w:vAlign w:val="center"/>
          </w:tcPr>
          <w:p w14:paraId="6F643647" w14:textId="7CD6B964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20</w:t>
            </w:r>
            <w:r>
              <w:rPr>
                <w:rFonts w:ascii="Times New Roman" w:hint="eastAsia"/>
                <w:szCs w:val="28"/>
              </w:rPr>
              <w:t>21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 w:hint="eastAsia"/>
                <w:szCs w:val="28"/>
              </w:rPr>
              <w:t>4</w:t>
            </w:r>
            <w:r>
              <w:rPr>
                <w:rFonts w:ascii="Times New Roman" w:hint="eastAsia"/>
                <w:szCs w:val="28"/>
              </w:rPr>
              <w:t>卷</w:t>
            </w:r>
            <w:r>
              <w:rPr>
                <w:rFonts w:ascii="Times New Roman" w:hint="eastAsia"/>
                <w:szCs w:val="28"/>
              </w:rPr>
              <w:t>959-967</w:t>
            </w:r>
            <w:r>
              <w:rPr>
                <w:rFonts w:ascii="Times New Roman" w:hint="eastAsia"/>
                <w:szCs w:val="28"/>
              </w:rPr>
              <w:t>页</w:t>
            </w:r>
          </w:p>
        </w:tc>
        <w:tc>
          <w:tcPr>
            <w:tcW w:w="1081" w:type="dxa"/>
            <w:vAlign w:val="center"/>
          </w:tcPr>
          <w:p w14:paraId="72832B84" w14:textId="3E4CE34C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 w:hint="eastAsia"/>
                <w:szCs w:val="28"/>
              </w:rPr>
              <w:t>20</w:t>
            </w:r>
            <w:r>
              <w:rPr>
                <w:rFonts w:ascii="Times New Roman" w:hint="eastAsia"/>
                <w:szCs w:val="28"/>
              </w:rPr>
              <w:t>21</w:t>
            </w:r>
            <w:r w:rsidRPr="00D86F69"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 w:hint="eastAsia"/>
                <w:szCs w:val="28"/>
              </w:rPr>
              <w:t>11</w:t>
            </w:r>
            <w:r w:rsidRPr="00D86F69">
              <w:rPr>
                <w:rFonts w:ascii="Times New Roman" w:hint="eastAsia"/>
                <w:szCs w:val="28"/>
              </w:rPr>
              <w:t>月</w:t>
            </w:r>
            <w:r>
              <w:rPr>
                <w:rFonts w:ascii="Times New Roman" w:hint="eastAsia"/>
                <w:szCs w:val="28"/>
              </w:rPr>
              <w:t>18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081" w:type="dxa"/>
            <w:vAlign w:val="center"/>
          </w:tcPr>
          <w:p w14:paraId="04AD0497" w14:textId="77777777" w:rsidR="000C38FB" w:rsidRPr="00D86F69" w:rsidRDefault="000C38FB" w:rsidP="000C38FB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Tejs Vegge</w:t>
            </w:r>
            <w:r w:rsidRPr="00D86F69">
              <w:rPr>
                <w:rFonts w:ascii="Times New Roman"/>
                <w:sz w:val="21"/>
                <w:szCs w:val="28"/>
              </w:rPr>
              <w:t>, Ping</w:t>
            </w:r>
          </w:p>
          <w:p w14:paraId="2D294C2F" w14:textId="7C95CC39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Chen</w:t>
            </w:r>
          </w:p>
        </w:tc>
        <w:tc>
          <w:tcPr>
            <w:tcW w:w="1081" w:type="dxa"/>
            <w:vAlign w:val="center"/>
          </w:tcPr>
          <w:p w14:paraId="245C69D6" w14:textId="19C8AFD4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Qianru Wang, Jaysree Pan</w:t>
            </w:r>
          </w:p>
        </w:tc>
        <w:tc>
          <w:tcPr>
            <w:tcW w:w="1081" w:type="dxa"/>
            <w:vAlign w:val="center"/>
          </w:tcPr>
          <w:p w14:paraId="08550A84" w14:textId="430E1B14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王倩茹</w:t>
            </w:r>
            <w:r w:rsidRPr="00D86F69">
              <w:rPr>
                <w:rFonts w:ascii="Times New Roman" w:hint="eastAsia"/>
                <w:szCs w:val="28"/>
              </w:rPr>
              <w:t>，郭建平，</w:t>
            </w:r>
            <w:r>
              <w:rPr>
                <w:rFonts w:ascii="Times New Roman" w:hint="eastAsia"/>
                <w:szCs w:val="28"/>
              </w:rPr>
              <w:t>谢华</w:t>
            </w:r>
            <w:r w:rsidRPr="00D86F69">
              <w:rPr>
                <w:rFonts w:ascii="Times New Roman" w:hint="eastAsia"/>
                <w:szCs w:val="28"/>
              </w:rPr>
              <w:t>，</w:t>
            </w:r>
            <w:r>
              <w:rPr>
                <w:rFonts w:ascii="Times New Roman" w:hint="eastAsia"/>
                <w:szCs w:val="28"/>
              </w:rPr>
              <w:t>江凌</w:t>
            </w:r>
            <w:r w:rsidRPr="00D86F69">
              <w:rPr>
                <w:rFonts w:ascii="Times New Roman" w:hint="eastAsia"/>
                <w:szCs w:val="28"/>
              </w:rPr>
              <w:t>，</w:t>
            </w:r>
            <w:r>
              <w:rPr>
                <w:rFonts w:ascii="Times New Roman" w:hint="eastAsia"/>
                <w:szCs w:val="28"/>
              </w:rPr>
              <w:t>花</w:t>
            </w:r>
            <w:proofErr w:type="gramStart"/>
            <w:r>
              <w:rPr>
                <w:rFonts w:ascii="Times New Roman" w:hint="eastAsia"/>
                <w:szCs w:val="28"/>
              </w:rPr>
              <w:t>磊</w:t>
            </w:r>
            <w:proofErr w:type="gramEnd"/>
            <w:r w:rsidRPr="00D86F69">
              <w:rPr>
                <w:rFonts w:ascii="Times New Roman" w:hint="eastAsia"/>
                <w:szCs w:val="28"/>
              </w:rPr>
              <w:t>，</w:t>
            </w:r>
            <w:r>
              <w:rPr>
                <w:rFonts w:ascii="Times New Roman" w:hint="eastAsia"/>
                <w:szCs w:val="28"/>
              </w:rPr>
              <w:t>李海洋</w:t>
            </w:r>
            <w:r w:rsidRPr="00D86F69">
              <w:rPr>
                <w:rFonts w:ascii="Times New Roman" w:hint="eastAsia"/>
                <w:szCs w:val="28"/>
              </w:rPr>
              <w:t>，</w:t>
            </w:r>
            <w:r>
              <w:rPr>
                <w:rFonts w:ascii="Times New Roman" w:hint="eastAsia"/>
                <w:szCs w:val="28"/>
              </w:rPr>
              <w:t>关业勤</w:t>
            </w:r>
            <w:r w:rsidRPr="00D86F69">
              <w:rPr>
                <w:rFonts w:ascii="Times New Roman" w:hint="eastAsia"/>
                <w:szCs w:val="28"/>
              </w:rPr>
              <w:t>，</w:t>
            </w:r>
            <w:r>
              <w:rPr>
                <w:rFonts w:ascii="Times New Roman" w:hint="eastAsia"/>
                <w:szCs w:val="28"/>
              </w:rPr>
              <w:t>王培坤</w:t>
            </w:r>
            <w:r w:rsidRPr="00D86F69">
              <w:rPr>
                <w:rFonts w:ascii="Times New Roman" w:hint="eastAsia"/>
                <w:szCs w:val="28"/>
              </w:rPr>
              <w:t>，</w:t>
            </w:r>
            <w:r>
              <w:rPr>
                <w:rFonts w:ascii="Times New Roman" w:hint="eastAsia"/>
                <w:szCs w:val="28"/>
              </w:rPr>
              <w:t>高文波，柳林，曹湖军，熊智涛，</w:t>
            </w:r>
            <w:proofErr w:type="gramStart"/>
            <w:r w:rsidRPr="00D86F69">
              <w:rPr>
                <w:rFonts w:ascii="Times New Roman" w:hint="eastAsia"/>
                <w:szCs w:val="28"/>
              </w:rPr>
              <w:t>陈萍</w:t>
            </w:r>
            <w:proofErr w:type="gramEnd"/>
          </w:p>
        </w:tc>
        <w:tc>
          <w:tcPr>
            <w:tcW w:w="1081" w:type="dxa"/>
            <w:vAlign w:val="center"/>
          </w:tcPr>
          <w:p w14:paraId="41812047" w14:textId="50481F26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Cs w:val="28"/>
              </w:rPr>
              <w:t>是</w:t>
            </w:r>
          </w:p>
        </w:tc>
        <w:tc>
          <w:tcPr>
            <w:tcW w:w="1082" w:type="dxa"/>
            <w:vAlign w:val="center"/>
          </w:tcPr>
          <w:p w14:paraId="11C011B9" w14:textId="04B881FE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6F2E" w:rsidRPr="00DE2BE3" w14:paraId="0BECAE85" w14:textId="77777777" w:rsidTr="008C6F2E">
        <w:trPr>
          <w:trHeight w:hRule="exact" w:val="10723"/>
          <w:jc w:val="center"/>
        </w:trPr>
        <w:tc>
          <w:tcPr>
            <w:tcW w:w="601" w:type="dxa"/>
            <w:vAlign w:val="center"/>
          </w:tcPr>
          <w:p w14:paraId="63AEA674" w14:textId="77777777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1081" w:type="dxa"/>
            <w:vAlign w:val="center"/>
          </w:tcPr>
          <w:p w14:paraId="629BD270" w14:textId="533828CF" w:rsidR="000C38FB" w:rsidRPr="00D86F69" w:rsidRDefault="000C38FB" w:rsidP="000C38FB">
            <w:pPr>
              <w:pStyle w:val="a9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D86F69">
              <w:rPr>
                <w:rFonts w:ascii="Times New Roman"/>
                <w:sz w:val="21"/>
                <w:szCs w:val="28"/>
              </w:rPr>
              <w:t>Alkali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 w:rsidRPr="00D86F69">
              <w:rPr>
                <w:rFonts w:ascii="Times New Roman"/>
                <w:sz w:val="21"/>
                <w:szCs w:val="28"/>
              </w:rPr>
              <w:t xml:space="preserve">and </w:t>
            </w:r>
            <w:r w:rsidR="00325141">
              <w:rPr>
                <w:rFonts w:ascii="Times New Roman" w:hint="eastAsia"/>
                <w:sz w:val="21"/>
                <w:szCs w:val="28"/>
              </w:rPr>
              <w:t>a</w:t>
            </w:r>
            <w:r w:rsidRPr="00D86F69">
              <w:rPr>
                <w:rFonts w:ascii="Times New Roman"/>
                <w:sz w:val="21"/>
                <w:szCs w:val="28"/>
              </w:rPr>
              <w:t xml:space="preserve">lkaline </w:t>
            </w:r>
            <w:r w:rsidR="00325141">
              <w:rPr>
                <w:rFonts w:ascii="Times New Roman" w:hint="eastAsia"/>
                <w:sz w:val="21"/>
                <w:szCs w:val="28"/>
              </w:rPr>
              <w:t>e</w:t>
            </w:r>
            <w:r w:rsidRPr="00D86F69">
              <w:rPr>
                <w:rFonts w:ascii="Times New Roman"/>
                <w:sz w:val="21"/>
                <w:szCs w:val="28"/>
              </w:rPr>
              <w:t xml:space="preserve">arth </w:t>
            </w:r>
            <w:r w:rsidR="00325141">
              <w:rPr>
                <w:rFonts w:ascii="Times New Roman" w:hint="eastAsia"/>
                <w:sz w:val="21"/>
                <w:szCs w:val="28"/>
              </w:rPr>
              <w:t>h</w:t>
            </w:r>
            <w:r w:rsidRPr="00D86F69">
              <w:rPr>
                <w:rFonts w:ascii="Times New Roman"/>
                <w:sz w:val="21"/>
                <w:szCs w:val="28"/>
              </w:rPr>
              <w:t>ydrides-</w:t>
            </w:r>
            <w:r w:rsidR="00325141">
              <w:rPr>
                <w:rFonts w:ascii="Times New Roman" w:hint="eastAsia"/>
                <w:sz w:val="21"/>
                <w:szCs w:val="28"/>
              </w:rPr>
              <w:t>d</w:t>
            </w:r>
            <w:r w:rsidRPr="00D86F69">
              <w:rPr>
                <w:rFonts w:ascii="Times New Roman"/>
                <w:sz w:val="21"/>
                <w:szCs w:val="28"/>
              </w:rPr>
              <w:t>riven N</w:t>
            </w:r>
            <w:r w:rsidRPr="00764092">
              <w:rPr>
                <w:rFonts w:ascii="Times New Roman"/>
                <w:sz w:val="21"/>
                <w:szCs w:val="28"/>
                <w:vertAlign w:val="subscript"/>
              </w:rPr>
              <w:t>2</w:t>
            </w:r>
            <w:r w:rsidRPr="00D86F69">
              <w:rPr>
                <w:rFonts w:ascii="Times New Roman"/>
                <w:sz w:val="21"/>
                <w:szCs w:val="28"/>
              </w:rPr>
              <w:t xml:space="preserve"> </w:t>
            </w:r>
            <w:r w:rsidR="00325141">
              <w:rPr>
                <w:rFonts w:ascii="Times New Roman" w:hint="eastAsia"/>
                <w:sz w:val="21"/>
                <w:szCs w:val="28"/>
              </w:rPr>
              <w:t>a</w:t>
            </w:r>
            <w:r w:rsidRPr="00D86F69">
              <w:rPr>
                <w:rFonts w:ascii="Times New Roman"/>
                <w:sz w:val="21"/>
                <w:szCs w:val="28"/>
              </w:rPr>
              <w:t>ctivation and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="00325141">
              <w:rPr>
                <w:rFonts w:ascii="Times New Roman" w:hint="eastAsia"/>
                <w:sz w:val="21"/>
                <w:szCs w:val="28"/>
              </w:rPr>
              <w:t>t</w:t>
            </w:r>
            <w:r w:rsidRPr="00D86F69">
              <w:rPr>
                <w:rFonts w:ascii="Times New Roman"/>
                <w:sz w:val="21"/>
                <w:szCs w:val="28"/>
              </w:rPr>
              <w:t xml:space="preserve">ransformation over Mn </w:t>
            </w:r>
            <w:r w:rsidR="00325141">
              <w:rPr>
                <w:rFonts w:ascii="Times New Roman" w:hint="eastAsia"/>
                <w:sz w:val="21"/>
                <w:szCs w:val="28"/>
              </w:rPr>
              <w:t>n</w:t>
            </w:r>
            <w:r w:rsidRPr="00D86F69">
              <w:rPr>
                <w:rFonts w:ascii="Times New Roman"/>
                <w:sz w:val="21"/>
                <w:szCs w:val="28"/>
              </w:rPr>
              <w:t>itride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="00325141">
              <w:rPr>
                <w:rFonts w:ascii="Times New Roman" w:hint="eastAsia"/>
                <w:sz w:val="21"/>
                <w:szCs w:val="28"/>
              </w:rPr>
              <w:t>c</w:t>
            </w:r>
            <w:r w:rsidRPr="00D86F69">
              <w:rPr>
                <w:rFonts w:ascii="Times New Roman"/>
                <w:sz w:val="21"/>
                <w:szCs w:val="28"/>
              </w:rPr>
              <w:t>atalyst/Journal of the American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D86F69">
              <w:rPr>
                <w:rFonts w:ascii="Times New Roman"/>
                <w:sz w:val="21"/>
                <w:szCs w:val="28"/>
              </w:rPr>
              <w:t>Chemical Society/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D86F69">
              <w:rPr>
                <w:rFonts w:ascii="Times New Roman"/>
                <w:sz w:val="21"/>
                <w:szCs w:val="28"/>
              </w:rPr>
              <w:t xml:space="preserve">Fei Chang, </w:t>
            </w:r>
            <w:proofErr w:type="spellStart"/>
            <w:r w:rsidRPr="00D86F69">
              <w:rPr>
                <w:rFonts w:ascii="Times New Roman"/>
                <w:sz w:val="21"/>
                <w:szCs w:val="28"/>
              </w:rPr>
              <w:t>Yeqin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D86F69">
              <w:rPr>
                <w:rFonts w:ascii="Times New Roman"/>
                <w:sz w:val="21"/>
                <w:szCs w:val="28"/>
              </w:rPr>
              <w:t xml:space="preserve">Guan, Xinghua Chang, </w:t>
            </w:r>
            <w:proofErr w:type="spellStart"/>
            <w:r w:rsidRPr="00D86F69">
              <w:rPr>
                <w:rFonts w:ascii="Times New Roman"/>
                <w:sz w:val="21"/>
                <w:szCs w:val="28"/>
              </w:rPr>
              <w:t>Jianping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D86F69">
              <w:rPr>
                <w:rFonts w:ascii="Times New Roman"/>
                <w:sz w:val="21"/>
                <w:szCs w:val="28"/>
              </w:rPr>
              <w:t>Guo</w:t>
            </w:r>
            <w:r w:rsidR="00325141" w:rsidRPr="00D86F69">
              <w:rPr>
                <w:rFonts w:ascii="Times New Roman"/>
                <w:sz w:val="21"/>
                <w:szCs w:val="28"/>
              </w:rPr>
              <w:t>*</w:t>
            </w:r>
            <w:r w:rsidRPr="00D86F69">
              <w:rPr>
                <w:rFonts w:ascii="Times New Roman"/>
                <w:sz w:val="21"/>
                <w:szCs w:val="28"/>
              </w:rPr>
              <w:t>,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 w:rsidRPr="00D86F69">
              <w:rPr>
                <w:rFonts w:ascii="Times New Roman"/>
                <w:sz w:val="21"/>
                <w:szCs w:val="28"/>
              </w:rPr>
              <w:t>Peikun Wang,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proofErr w:type="spellStart"/>
            <w:r w:rsidRPr="00D86F69">
              <w:rPr>
                <w:rFonts w:ascii="Times New Roman"/>
                <w:sz w:val="21"/>
                <w:szCs w:val="28"/>
              </w:rPr>
              <w:t>Wenbo</w:t>
            </w:r>
            <w:proofErr w:type="spellEnd"/>
            <w:r w:rsidRPr="00D86F69">
              <w:rPr>
                <w:rFonts w:ascii="Times New Roman"/>
                <w:sz w:val="21"/>
                <w:szCs w:val="28"/>
              </w:rPr>
              <w:t xml:space="preserve"> Gao,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proofErr w:type="spellStart"/>
            <w:r w:rsidRPr="00D86F69">
              <w:rPr>
                <w:rFonts w:ascii="Times New Roman"/>
                <w:sz w:val="21"/>
                <w:szCs w:val="28"/>
              </w:rPr>
              <w:t>Guotao</w:t>
            </w:r>
            <w:proofErr w:type="spellEnd"/>
            <w:r w:rsidRPr="00D86F69">
              <w:rPr>
                <w:rFonts w:ascii="Times New Roman"/>
                <w:sz w:val="21"/>
                <w:szCs w:val="28"/>
              </w:rPr>
              <w:t xml:space="preserve"> Wu, Jie Zheng, </w:t>
            </w:r>
            <w:proofErr w:type="spellStart"/>
            <w:r w:rsidRPr="00D86F69">
              <w:rPr>
                <w:rFonts w:ascii="Times New Roman"/>
                <w:sz w:val="21"/>
                <w:szCs w:val="28"/>
              </w:rPr>
              <w:t>Xingguo</w:t>
            </w:r>
            <w:proofErr w:type="spellEnd"/>
            <w:r w:rsidRPr="00D86F69">
              <w:rPr>
                <w:rFonts w:ascii="Times New Roman"/>
                <w:sz w:val="21"/>
                <w:szCs w:val="28"/>
              </w:rPr>
              <w:t xml:space="preserve"> Li</w:t>
            </w:r>
          </w:p>
          <w:p w14:paraId="3E348F86" w14:textId="0EE503C2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and Ping Chen*</w:t>
            </w:r>
          </w:p>
        </w:tc>
        <w:tc>
          <w:tcPr>
            <w:tcW w:w="1081" w:type="dxa"/>
            <w:vAlign w:val="center"/>
          </w:tcPr>
          <w:p w14:paraId="0172EA4A" w14:textId="549331AE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2018</w:t>
            </w:r>
            <w:r>
              <w:rPr>
                <w:rFonts w:ascii="Times New Roman" w:hint="eastAsia"/>
                <w:szCs w:val="28"/>
              </w:rPr>
              <w:t>年</w:t>
            </w:r>
            <w:r w:rsidRPr="00D86F69">
              <w:rPr>
                <w:rFonts w:ascii="Times New Roman"/>
                <w:szCs w:val="28"/>
              </w:rPr>
              <w:t>140</w:t>
            </w:r>
            <w:r>
              <w:rPr>
                <w:rFonts w:ascii="Times New Roman" w:hint="eastAsia"/>
                <w:szCs w:val="28"/>
              </w:rPr>
              <w:t>卷</w:t>
            </w:r>
            <w:r w:rsidRPr="00D86F69">
              <w:rPr>
                <w:rFonts w:ascii="Times New Roman"/>
                <w:szCs w:val="28"/>
              </w:rPr>
              <w:t xml:space="preserve"> 14799-14806</w:t>
            </w:r>
            <w:r>
              <w:rPr>
                <w:rFonts w:ascii="Times New Roman" w:hint="eastAsia"/>
                <w:szCs w:val="28"/>
              </w:rPr>
              <w:t>页</w:t>
            </w:r>
          </w:p>
        </w:tc>
        <w:tc>
          <w:tcPr>
            <w:tcW w:w="1081" w:type="dxa"/>
            <w:vAlign w:val="center"/>
          </w:tcPr>
          <w:p w14:paraId="3092CDDC" w14:textId="26B8B739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 w:hint="eastAsia"/>
                <w:szCs w:val="28"/>
              </w:rPr>
              <w:t>2018</w:t>
            </w:r>
            <w:r w:rsidRPr="00D86F69">
              <w:rPr>
                <w:rFonts w:ascii="Times New Roman" w:hint="eastAsia"/>
                <w:szCs w:val="28"/>
              </w:rPr>
              <w:t>年</w:t>
            </w:r>
            <w:r w:rsidRPr="00D86F69">
              <w:rPr>
                <w:rFonts w:ascii="Times New Roman" w:hint="eastAsia"/>
                <w:szCs w:val="28"/>
              </w:rPr>
              <w:t>10</w:t>
            </w:r>
            <w:r w:rsidRPr="00D86F69">
              <w:rPr>
                <w:rFonts w:ascii="Times New Roman" w:hint="eastAsia"/>
                <w:szCs w:val="28"/>
              </w:rPr>
              <w:t>月</w:t>
            </w:r>
            <w:r w:rsidRPr="00D86F69">
              <w:rPr>
                <w:rFonts w:ascii="Times New Roman" w:hint="eastAsia"/>
                <w:szCs w:val="28"/>
              </w:rPr>
              <w:t>16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081" w:type="dxa"/>
            <w:vAlign w:val="center"/>
          </w:tcPr>
          <w:p w14:paraId="0AF03483" w14:textId="0F31978C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Jianping</w:t>
            </w:r>
            <w:r>
              <w:rPr>
                <w:rFonts w:ascii="Times New Roman" w:hint="eastAsia"/>
                <w:szCs w:val="28"/>
              </w:rPr>
              <w:t xml:space="preserve"> </w:t>
            </w:r>
            <w:r w:rsidRPr="00D86F69">
              <w:rPr>
                <w:rFonts w:ascii="Times New Roman" w:hint="eastAsia"/>
                <w:szCs w:val="28"/>
              </w:rPr>
              <w:t>Guo</w:t>
            </w:r>
            <w:r w:rsidRPr="00D86F69">
              <w:rPr>
                <w:rFonts w:ascii="Times New Roman" w:hint="eastAsia"/>
                <w:szCs w:val="28"/>
              </w:rPr>
              <w:t>，</w:t>
            </w:r>
            <w:r w:rsidRPr="00D86F69">
              <w:rPr>
                <w:rFonts w:ascii="Times New Roman" w:hint="eastAsia"/>
                <w:szCs w:val="28"/>
              </w:rPr>
              <w:t>Ping</w:t>
            </w:r>
            <w:r>
              <w:rPr>
                <w:rFonts w:ascii="Times New Roman" w:hint="eastAsia"/>
                <w:szCs w:val="28"/>
              </w:rPr>
              <w:t xml:space="preserve"> </w:t>
            </w:r>
            <w:r w:rsidRPr="00D86F69">
              <w:rPr>
                <w:rFonts w:ascii="Times New Roman"/>
                <w:szCs w:val="28"/>
              </w:rPr>
              <w:t>Chen</w:t>
            </w:r>
          </w:p>
        </w:tc>
        <w:tc>
          <w:tcPr>
            <w:tcW w:w="1081" w:type="dxa"/>
            <w:vAlign w:val="center"/>
          </w:tcPr>
          <w:p w14:paraId="3C1B3E6C" w14:textId="7C8FA20F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/>
                <w:szCs w:val="28"/>
              </w:rPr>
              <w:t>Fei Chang</w:t>
            </w:r>
          </w:p>
        </w:tc>
        <w:tc>
          <w:tcPr>
            <w:tcW w:w="1081" w:type="dxa"/>
            <w:vAlign w:val="center"/>
          </w:tcPr>
          <w:p w14:paraId="7C369999" w14:textId="2D490F3D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86F69">
              <w:rPr>
                <w:rFonts w:ascii="Times New Roman" w:hint="eastAsia"/>
                <w:szCs w:val="28"/>
              </w:rPr>
              <w:t>常菲，关业勤，常兴华，郭建平，王培坤，高文波，吴国涛，郑捷，李星国，</w:t>
            </w:r>
            <w:proofErr w:type="gramStart"/>
            <w:r w:rsidRPr="00D86F69">
              <w:rPr>
                <w:rFonts w:ascii="Times New Roman" w:hint="eastAsia"/>
                <w:szCs w:val="28"/>
              </w:rPr>
              <w:t>陈萍</w:t>
            </w:r>
            <w:proofErr w:type="gramEnd"/>
          </w:p>
        </w:tc>
        <w:tc>
          <w:tcPr>
            <w:tcW w:w="1081" w:type="dxa"/>
            <w:vAlign w:val="center"/>
          </w:tcPr>
          <w:p w14:paraId="55AF7B5E" w14:textId="4D691061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Cs w:val="28"/>
              </w:rPr>
              <w:t>否</w:t>
            </w:r>
          </w:p>
        </w:tc>
        <w:tc>
          <w:tcPr>
            <w:tcW w:w="1082" w:type="dxa"/>
            <w:vAlign w:val="center"/>
          </w:tcPr>
          <w:p w14:paraId="481C977F" w14:textId="355FB01C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6F2E" w:rsidRPr="00DE2BE3" w14:paraId="47BA4779" w14:textId="77777777" w:rsidTr="00C16583">
        <w:trPr>
          <w:trHeight w:hRule="exact" w:val="6942"/>
          <w:jc w:val="center"/>
        </w:trPr>
        <w:tc>
          <w:tcPr>
            <w:tcW w:w="601" w:type="dxa"/>
            <w:vAlign w:val="center"/>
          </w:tcPr>
          <w:p w14:paraId="11EFCD75" w14:textId="77777777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1081" w:type="dxa"/>
            <w:vAlign w:val="center"/>
          </w:tcPr>
          <w:p w14:paraId="37A9AA44" w14:textId="6103D0A1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4F7F35">
              <w:rPr>
                <w:rFonts w:ascii="Times New Roman"/>
                <w:szCs w:val="28"/>
              </w:rPr>
              <w:t xml:space="preserve">Interplay of </w:t>
            </w:r>
            <w:r w:rsidR="00325141">
              <w:rPr>
                <w:rFonts w:ascii="Times New Roman" w:hint="eastAsia"/>
                <w:szCs w:val="28"/>
              </w:rPr>
              <w:t>a</w:t>
            </w:r>
            <w:r w:rsidRPr="004F7F35">
              <w:rPr>
                <w:rFonts w:ascii="Times New Roman"/>
                <w:szCs w:val="28"/>
              </w:rPr>
              <w:t xml:space="preserve">lkali, </w:t>
            </w:r>
            <w:r w:rsidR="00325141">
              <w:rPr>
                <w:rFonts w:ascii="Times New Roman" w:hint="eastAsia"/>
                <w:szCs w:val="28"/>
              </w:rPr>
              <w:t>t</w:t>
            </w:r>
            <w:r w:rsidRPr="004F7F35">
              <w:rPr>
                <w:rFonts w:ascii="Times New Roman"/>
                <w:szCs w:val="28"/>
              </w:rPr>
              <w:t xml:space="preserve">ransition </w:t>
            </w:r>
            <w:r w:rsidR="00325141">
              <w:rPr>
                <w:rFonts w:ascii="Times New Roman" w:hint="eastAsia"/>
                <w:szCs w:val="28"/>
              </w:rPr>
              <w:t>m</w:t>
            </w:r>
            <w:r w:rsidRPr="004F7F35">
              <w:rPr>
                <w:rFonts w:ascii="Times New Roman"/>
                <w:szCs w:val="28"/>
              </w:rPr>
              <w:t xml:space="preserve">etals, </w:t>
            </w:r>
            <w:r w:rsidR="00325141">
              <w:rPr>
                <w:rFonts w:ascii="Times New Roman" w:hint="eastAsia"/>
                <w:szCs w:val="28"/>
              </w:rPr>
              <w:t>n</w:t>
            </w:r>
            <w:r w:rsidRPr="004F7F35">
              <w:rPr>
                <w:rFonts w:ascii="Times New Roman"/>
                <w:szCs w:val="28"/>
              </w:rPr>
              <w:t xml:space="preserve">itrogen, and </w:t>
            </w:r>
            <w:r w:rsidR="00325141">
              <w:rPr>
                <w:rFonts w:ascii="Times New Roman" w:hint="eastAsia"/>
                <w:szCs w:val="28"/>
              </w:rPr>
              <w:t>h</w:t>
            </w:r>
            <w:r w:rsidRPr="004F7F35">
              <w:rPr>
                <w:rFonts w:ascii="Times New Roman"/>
                <w:szCs w:val="28"/>
              </w:rPr>
              <w:t xml:space="preserve">ydrogen in </w:t>
            </w:r>
            <w:r w:rsidR="00325141">
              <w:rPr>
                <w:rFonts w:ascii="Times New Roman" w:hint="eastAsia"/>
                <w:szCs w:val="28"/>
              </w:rPr>
              <w:t>a</w:t>
            </w:r>
            <w:r w:rsidRPr="004F7F35">
              <w:rPr>
                <w:rFonts w:ascii="Times New Roman"/>
                <w:szCs w:val="28"/>
              </w:rPr>
              <w:t xml:space="preserve">mmonia </w:t>
            </w:r>
            <w:r w:rsidR="00325141">
              <w:rPr>
                <w:rFonts w:ascii="Times New Roman" w:hint="eastAsia"/>
                <w:szCs w:val="28"/>
              </w:rPr>
              <w:t>s</w:t>
            </w:r>
            <w:r w:rsidRPr="004F7F35">
              <w:rPr>
                <w:rFonts w:ascii="Times New Roman"/>
                <w:szCs w:val="28"/>
              </w:rPr>
              <w:t xml:space="preserve">ynthesis and </w:t>
            </w:r>
            <w:r w:rsidR="00325141">
              <w:rPr>
                <w:rFonts w:ascii="Times New Roman" w:hint="eastAsia"/>
                <w:szCs w:val="28"/>
              </w:rPr>
              <w:t>d</w:t>
            </w:r>
            <w:r w:rsidRPr="004F7F35">
              <w:rPr>
                <w:rFonts w:ascii="Times New Roman"/>
                <w:szCs w:val="28"/>
              </w:rPr>
              <w:t xml:space="preserve">ecomposition </w:t>
            </w:r>
            <w:r w:rsidR="00325141">
              <w:rPr>
                <w:rFonts w:ascii="Times New Roman" w:hint="eastAsia"/>
                <w:szCs w:val="28"/>
              </w:rPr>
              <w:t>r</w:t>
            </w:r>
            <w:r w:rsidRPr="004F7F35">
              <w:rPr>
                <w:rFonts w:ascii="Times New Roman"/>
                <w:szCs w:val="28"/>
              </w:rPr>
              <w:t>eactions</w:t>
            </w:r>
            <w:r>
              <w:rPr>
                <w:rFonts w:ascii="Times New Roman" w:hint="eastAsia"/>
                <w:szCs w:val="28"/>
              </w:rPr>
              <w:t>/</w:t>
            </w:r>
            <w:r w:rsidRPr="004F7F35">
              <w:rPr>
                <w:rFonts w:ascii="Times New Roman"/>
                <w:szCs w:val="28"/>
              </w:rPr>
              <w:t>Accounts of Chemical Research</w:t>
            </w:r>
            <w:r>
              <w:rPr>
                <w:rFonts w:ascii="Times New Roman" w:hint="eastAsia"/>
                <w:szCs w:val="28"/>
              </w:rPr>
              <w:t>/</w:t>
            </w:r>
            <w:r w:rsidRPr="00060699">
              <w:rPr>
                <w:rFonts w:ascii="Times New Roman"/>
                <w:szCs w:val="28"/>
              </w:rPr>
              <w:t xml:space="preserve"> Jianping Guo and Ping Chen</w:t>
            </w:r>
            <w:r>
              <w:rPr>
                <w:rFonts w:ascii="Times New Roman" w:hint="eastAsia"/>
                <w:szCs w:val="28"/>
              </w:rPr>
              <w:t>*</w:t>
            </w:r>
          </w:p>
        </w:tc>
        <w:tc>
          <w:tcPr>
            <w:tcW w:w="1081" w:type="dxa"/>
            <w:vAlign w:val="center"/>
          </w:tcPr>
          <w:p w14:paraId="02F5C55A" w14:textId="2DE5BFE5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2021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 w:hint="eastAsia"/>
                <w:szCs w:val="28"/>
              </w:rPr>
              <w:t>54</w:t>
            </w:r>
            <w:r>
              <w:rPr>
                <w:rFonts w:ascii="Times New Roman" w:hint="eastAsia"/>
                <w:szCs w:val="28"/>
              </w:rPr>
              <w:t>卷</w:t>
            </w:r>
            <w:r w:rsidRPr="004F7F35">
              <w:rPr>
                <w:rFonts w:ascii="Times New Roman"/>
                <w:szCs w:val="28"/>
              </w:rPr>
              <w:t>2434-2444</w:t>
            </w:r>
            <w:r>
              <w:rPr>
                <w:rFonts w:ascii="Times New Roman" w:hint="eastAsia"/>
                <w:szCs w:val="28"/>
              </w:rPr>
              <w:t>页</w:t>
            </w:r>
          </w:p>
        </w:tc>
        <w:tc>
          <w:tcPr>
            <w:tcW w:w="1081" w:type="dxa"/>
            <w:vAlign w:val="center"/>
          </w:tcPr>
          <w:p w14:paraId="29A0CE96" w14:textId="1759CCAB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2021</w:t>
            </w:r>
            <w:r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 w:hint="eastAsia"/>
                <w:szCs w:val="28"/>
              </w:rPr>
              <w:t>4</w:t>
            </w:r>
            <w:r>
              <w:rPr>
                <w:rFonts w:ascii="Times New Roman" w:hint="eastAsia"/>
                <w:szCs w:val="28"/>
              </w:rPr>
              <w:t>月</w:t>
            </w:r>
            <w:r>
              <w:rPr>
                <w:rFonts w:ascii="Times New Roman" w:hint="eastAsia"/>
                <w:szCs w:val="28"/>
              </w:rPr>
              <w:t>29</w:t>
            </w:r>
            <w:r>
              <w:rPr>
                <w:rFonts w:ascii="Times New Roman" w:hint="eastAsia"/>
                <w:szCs w:val="28"/>
              </w:rPr>
              <w:t>日</w:t>
            </w:r>
          </w:p>
        </w:tc>
        <w:tc>
          <w:tcPr>
            <w:tcW w:w="1081" w:type="dxa"/>
            <w:vAlign w:val="center"/>
          </w:tcPr>
          <w:p w14:paraId="19220F83" w14:textId="66DA5F50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060699">
              <w:rPr>
                <w:rFonts w:ascii="Times New Roman"/>
                <w:szCs w:val="28"/>
              </w:rPr>
              <w:t>Ping Chen</w:t>
            </w:r>
          </w:p>
        </w:tc>
        <w:tc>
          <w:tcPr>
            <w:tcW w:w="1081" w:type="dxa"/>
            <w:vAlign w:val="center"/>
          </w:tcPr>
          <w:p w14:paraId="4AB9D5DA" w14:textId="62877D31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060699">
              <w:rPr>
                <w:rFonts w:ascii="Times New Roman"/>
                <w:szCs w:val="28"/>
              </w:rPr>
              <w:t>Jianping Guo</w:t>
            </w:r>
          </w:p>
        </w:tc>
        <w:tc>
          <w:tcPr>
            <w:tcW w:w="1081" w:type="dxa"/>
            <w:vAlign w:val="center"/>
          </w:tcPr>
          <w:p w14:paraId="564DEE0D" w14:textId="02DAA7AE" w:rsidR="000C38FB" w:rsidRPr="00DE2BE3" w:rsidRDefault="000C38FB" w:rsidP="00C1658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郭建平，</w:t>
            </w:r>
            <w:proofErr w:type="gramStart"/>
            <w:r>
              <w:rPr>
                <w:rFonts w:ascii="Times New Roman" w:hint="eastAsia"/>
                <w:szCs w:val="28"/>
              </w:rPr>
              <w:t>陈萍</w:t>
            </w:r>
            <w:proofErr w:type="gramEnd"/>
          </w:p>
        </w:tc>
        <w:tc>
          <w:tcPr>
            <w:tcW w:w="1081" w:type="dxa"/>
            <w:vAlign w:val="center"/>
          </w:tcPr>
          <w:p w14:paraId="06B24B1B" w14:textId="52A62A63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Cs w:val="28"/>
              </w:rPr>
              <w:t>否</w:t>
            </w:r>
          </w:p>
        </w:tc>
        <w:tc>
          <w:tcPr>
            <w:tcW w:w="1082" w:type="dxa"/>
            <w:vAlign w:val="center"/>
          </w:tcPr>
          <w:p w14:paraId="00F8113F" w14:textId="32F3FCE9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国外代表性论文</w:t>
            </w:r>
          </w:p>
        </w:tc>
      </w:tr>
      <w:tr w:rsidR="008C6F2E" w:rsidRPr="00DE2BE3" w14:paraId="34D3CD21" w14:textId="77777777" w:rsidTr="00C16583">
        <w:trPr>
          <w:trHeight w:hRule="exact" w:val="5679"/>
          <w:jc w:val="center"/>
        </w:trPr>
        <w:tc>
          <w:tcPr>
            <w:tcW w:w="601" w:type="dxa"/>
            <w:vAlign w:val="center"/>
          </w:tcPr>
          <w:p w14:paraId="5054BF87" w14:textId="77777777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</w:rPr>
              <w:t>6</w:t>
            </w:r>
          </w:p>
        </w:tc>
        <w:tc>
          <w:tcPr>
            <w:tcW w:w="1081" w:type="dxa"/>
            <w:vAlign w:val="center"/>
          </w:tcPr>
          <w:p w14:paraId="5E4489CA" w14:textId="4979B7C0" w:rsidR="000C38FB" w:rsidRPr="00DE2BE3" w:rsidRDefault="0027519F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氢化物：载氢载能体</w:t>
            </w:r>
          </w:p>
        </w:tc>
        <w:tc>
          <w:tcPr>
            <w:tcW w:w="1081" w:type="dxa"/>
            <w:vAlign w:val="center"/>
          </w:tcPr>
          <w:p w14:paraId="0666EBDE" w14:textId="14535977" w:rsidR="000C38FB" w:rsidRPr="0027519F" w:rsidRDefault="000C38FB" w:rsidP="0027519F">
            <w:pPr>
              <w:pStyle w:val="a9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35736330" w14:textId="7A2F4740" w:rsidR="000C38FB" w:rsidRPr="00DE2BE3" w:rsidRDefault="0027519F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2021</w:t>
            </w:r>
            <w:r w:rsidR="000C38FB">
              <w:rPr>
                <w:rFonts w:ascii="Times New Roman" w:hint="eastAsia"/>
                <w:szCs w:val="28"/>
              </w:rPr>
              <w:t>年</w:t>
            </w:r>
            <w:r>
              <w:rPr>
                <w:rFonts w:ascii="Times New Roman" w:hint="eastAsia"/>
                <w:szCs w:val="28"/>
              </w:rPr>
              <w:t>5</w:t>
            </w:r>
            <w:r w:rsidR="000C38FB">
              <w:rPr>
                <w:rFonts w:ascii="Times New Roman" w:hint="eastAsia"/>
                <w:szCs w:val="28"/>
              </w:rPr>
              <w:t>月</w:t>
            </w:r>
          </w:p>
        </w:tc>
        <w:tc>
          <w:tcPr>
            <w:tcW w:w="1081" w:type="dxa"/>
            <w:vAlign w:val="center"/>
          </w:tcPr>
          <w:p w14:paraId="26B1037A" w14:textId="15FF6B14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6FDF2D65" w14:textId="5BD6E697" w:rsidR="000C38FB" w:rsidRPr="00DE2BE3" w:rsidRDefault="000C38FB" w:rsidP="00706CE6">
            <w:pPr>
              <w:adjustRightInd w:val="0"/>
              <w:snapToGrid w:val="0"/>
              <w:spacing w:after="50" w:line="320" w:lineRule="exact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 xml:space="preserve"> </w:t>
            </w:r>
            <w:proofErr w:type="gramStart"/>
            <w:r w:rsidR="00706CE6">
              <w:rPr>
                <w:rFonts w:ascii="Times New Roman" w:hint="eastAsia"/>
                <w:szCs w:val="28"/>
              </w:rPr>
              <w:t>陈萍</w:t>
            </w:r>
            <w:proofErr w:type="gramEnd"/>
          </w:p>
        </w:tc>
        <w:tc>
          <w:tcPr>
            <w:tcW w:w="1081" w:type="dxa"/>
            <w:vAlign w:val="center"/>
          </w:tcPr>
          <w:p w14:paraId="5FDD5FDE" w14:textId="16D61559" w:rsidR="000C38FB" w:rsidRPr="00DE2BE3" w:rsidRDefault="00706CE6" w:rsidP="00C16583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int="eastAsia"/>
                <w:szCs w:val="28"/>
              </w:rPr>
              <w:t>陈萍，何腾，</w:t>
            </w:r>
            <w:r w:rsidR="000C38FB">
              <w:rPr>
                <w:rFonts w:ascii="Times New Roman" w:hint="eastAsia"/>
                <w:szCs w:val="28"/>
              </w:rPr>
              <w:t>郭建平，</w:t>
            </w:r>
            <w:r w:rsidR="0027519F">
              <w:rPr>
                <w:rFonts w:ascii="Times New Roman" w:hint="eastAsia"/>
                <w:szCs w:val="28"/>
              </w:rPr>
              <w:t>曹湖军</w:t>
            </w:r>
          </w:p>
        </w:tc>
        <w:tc>
          <w:tcPr>
            <w:tcW w:w="1081" w:type="dxa"/>
            <w:vAlign w:val="center"/>
          </w:tcPr>
          <w:p w14:paraId="4AB3C24E" w14:textId="4BB4E6F0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Cs w:val="28"/>
              </w:rPr>
              <w:t>否</w:t>
            </w:r>
          </w:p>
        </w:tc>
        <w:tc>
          <w:tcPr>
            <w:tcW w:w="1082" w:type="dxa"/>
            <w:vAlign w:val="center"/>
          </w:tcPr>
          <w:p w14:paraId="6D32116F" w14:textId="7EC81C68" w:rsidR="000C38FB" w:rsidRPr="00DE2BE3" w:rsidRDefault="000C38FB" w:rsidP="000C38FB">
            <w:pPr>
              <w:adjustRightInd w:val="0"/>
              <w:snapToGrid w:val="0"/>
              <w:spacing w:after="50" w:line="320" w:lineRule="exact"/>
              <w:jc w:val="center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DE2BE3"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国</w:t>
            </w:r>
            <w:r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内</w:t>
            </w:r>
            <w:r w:rsidR="00706CE6">
              <w:rPr>
                <w:rFonts w:ascii="Times New Roman" w:hAnsi="Times New Roman" w:hint="eastAsia"/>
                <w:color w:val="000000"/>
                <w:szCs w:val="28"/>
                <w:lang w:val="en"/>
              </w:rPr>
              <w:t>专著</w:t>
            </w:r>
          </w:p>
        </w:tc>
      </w:tr>
    </w:tbl>
    <w:p w14:paraId="56B95AC5" w14:textId="77777777" w:rsidR="001805B3" w:rsidRDefault="001805B3" w:rsidP="001805B3">
      <w:pPr>
        <w:pStyle w:val="a0"/>
        <w:spacing w:line="360" w:lineRule="atLeast"/>
        <w:rPr>
          <w:rFonts w:ascii="宋体" w:hAnsi="宋体" w:hint="eastAsia"/>
          <w:b/>
          <w:bCs/>
          <w:sz w:val="24"/>
          <w:szCs w:val="24"/>
        </w:rPr>
      </w:pPr>
    </w:p>
    <w:p w14:paraId="0EBB8D77" w14:textId="77777777" w:rsidR="008C6F2E" w:rsidRDefault="008C6F2E" w:rsidP="001805B3">
      <w:pPr>
        <w:pStyle w:val="a0"/>
        <w:spacing w:line="360" w:lineRule="atLeast"/>
        <w:rPr>
          <w:rFonts w:ascii="宋体" w:hAnsi="宋体" w:hint="eastAsia"/>
          <w:b/>
          <w:bCs/>
          <w:sz w:val="24"/>
          <w:szCs w:val="24"/>
        </w:rPr>
      </w:pPr>
    </w:p>
    <w:p w14:paraId="66D2127A" w14:textId="241BB9F3" w:rsidR="001805B3" w:rsidRDefault="001805B3" w:rsidP="001805B3">
      <w:pPr>
        <w:pStyle w:val="a0"/>
        <w:spacing w:line="360" w:lineRule="atLeast"/>
        <w:rPr>
          <w:rFonts w:ascii="宋体" w:hAnsi="宋体" w:hint="eastAsia"/>
          <w:b/>
          <w:bCs/>
          <w:sz w:val="24"/>
          <w:szCs w:val="24"/>
        </w:rPr>
      </w:pPr>
      <w:r w:rsidRPr="00F32648">
        <w:rPr>
          <w:rFonts w:ascii="宋体" w:hAnsi="宋体" w:hint="eastAsia"/>
          <w:b/>
          <w:bCs/>
          <w:sz w:val="24"/>
          <w:szCs w:val="24"/>
        </w:rPr>
        <w:lastRenderedPageBreak/>
        <w:t>主要完成人（完成单位）：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A6CEB" w14:paraId="3DF9897F" w14:textId="77777777" w:rsidTr="00EA6CEB">
        <w:tc>
          <w:tcPr>
            <w:tcW w:w="4148" w:type="dxa"/>
          </w:tcPr>
          <w:p w14:paraId="1EF609BD" w14:textId="57EE4D86" w:rsidR="00EA6CEB" w:rsidRPr="00EA6CEB" w:rsidRDefault="00EA6CEB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4148" w:type="dxa"/>
          </w:tcPr>
          <w:p w14:paraId="5FE06117" w14:textId="4735042F" w:rsidR="00EA6CEB" w:rsidRDefault="00EA6CEB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完成单位</w:t>
            </w:r>
          </w:p>
        </w:tc>
      </w:tr>
      <w:tr w:rsidR="00EA6CEB" w14:paraId="78A33A62" w14:textId="77777777" w:rsidTr="00EA6CEB">
        <w:tc>
          <w:tcPr>
            <w:tcW w:w="4148" w:type="dxa"/>
          </w:tcPr>
          <w:p w14:paraId="291C9452" w14:textId="1AAB6F28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陈萍</w:t>
            </w:r>
            <w:proofErr w:type="gramEnd"/>
          </w:p>
        </w:tc>
        <w:tc>
          <w:tcPr>
            <w:tcW w:w="4148" w:type="dxa"/>
          </w:tcPr>
          <w:p w14:paraId="4872D6B2" w14:textId="2ABA900A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中国科学院大连化学物理研究所</w:t>
            </w:r>
            <w:bookmarkEnd w:id="1"/>
          </w:p>
        </w:tc>
      </w:tr>
      <w:tr w:rsidR="00EA6CEB" w14:paraId="03F9EE9F" w14:textId="77777777" w:rsidTr="00EA6CEB">
        <w:tc>
          <w:tcPr>
            <w:tcW w:w="4148" w:type="dxa"/>
          </w:tcPr>
          <w:p w14:paraId="2903CBFF" w14:textId="30A86A7D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郭建平</w:t>
            </w:r>
          </w:p>
        </w:tc>
        <w:tc>
          <w:tcPr>
            <w:tcW w:w="4148" w:type="dxa"/>
          </w:tcPr>
          <w:p w14:paraId="11B5BBFF" w14:textId="1AFF6A67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中国科学院大连化学物理研究所</w:t>
            </w:r>
          </w:p>
        </w:tc>
      </w:tr>
      <w:tr w:rsidR="00EA6CEB" w14:paraId="1D220B5D" w14:textId="77777777" w:rsidTr="00EA6CEB">
        <w:tc>
          <w:tcPr>
            <w:tcW w:w="4148" w:type="dxa"/>
          </w:tcPr>
          <w:p w14:paraId="2643FA18" w14:textId="45BDBAF0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高文波</w:t>
            </w:r>
          </w:p>
        </w:tc>
        <w:tc>
          <w:tcPr>
            <w:tcW w:w="4148" w:type="dxa"/>
          </w:tcPr>
          <w:p w14:paraId="18DE2444" w14:textId="53A1AA96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中国科学院大连化学物理研究所</w:t>
            </w:r>
          </w:p>
        </w:tc>
      </w:tr>
      <w:tr w:rsidR="00EA6CEB" w14:paraId="73F53867" w14:textId="77777777" w:rsidTr="00EA6CEB">
        <w:tc>
          <w:tcPr>
            <w:tcW w:w="4148" w:type="dxa"/>
          </w:tcPr>
          <w:p w14:paraId="3E1AAD47" w14:textId="1061BED5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王倩茹</w:t>
            </w:r>
          </w:p>
        </w:tc>
        <w:tc>
          <w:tcPr>
            <w:tcW w:w="4148" w:type="dxa"/>
          </w:tcPr>
          <w:p w14:paraId="20764301" w14:textId="7C1A2D08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中国科学院大连化学物理研究所</w:t>
            </w:r>
          </w:p>
        </w:tc>
      </w:tr>
      <w:tr w:rsidR="00EA6CEB" w14:paraId="4A72AC26" w14:textId="77777777" w:rsidTr="00EA6CEB">
        <w:tc>
          <w:tcPr>
            <w:tcW w:w="4148" w:type="dxa"/>
          </w:tcPr>
          <w:p w14:paraId="2181CCB8" w14:textId="32499374" w:rsidR="00EA6CEB" w:rsidRDefault="00C72BAA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王培坤</w:t>
            </w:r>
          </w:p>
        </w:tc>
        <w:tc>
          <w:tcPr>
            <w:tcW w:w="4148" w:type="dxa"/>
          </w:tcPr>
          <w:p w14:paraId="0B9767B8" w14:textId="31D4F5C7" w:rsidR="00EA6CEB" w:rsidRDefault="00C16583" w:rsidP="00F32648">
            <w:pPr>
              <w:pStyle w:val="a0"/>
              <w:spacing w:line="360" w:lineRule="atLeas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中国科学院大连化学物理研究所</w:t>
            </w:r>
          </w:p>
        </w:tc>
      </w:tr>
    </w:tbl>
    <w:p w14:paraId="76C87A46" w14:textId="77777777" w:rsidR="005476B5" w:rsidRPr="001805B3" w:rsidRDefault="005476B5" w:rsidP="00F32648">
      <w:pPr>
        <w:pStyle w:val="a0"/>
        <w:spacing w:line="360" w:lineRule="atLeast"/>
        <w:rPr>
          <w:rFonts w:ascii="宋体" w:hAnsi="宋体" w:hint="eastAsia"/>
          <w:b/>
          <w:bCs/>
          <w:sz w:val="24"/>
          <w:szCs w:val="24"/>
        </w:rPr>
      </w:pPr>
    </w:p>
    <w:sectPr w:rsidR="005476B5" w:rsidRPr="0018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C82B" w14:textId="77777777" w:rsidR="009B00BB" w:rsidRDefault="009B00BB" w:rsidP="0018194B">
      <w:r>
        <w:separator/>
      </w:r>
    </w:p>
  </w:endnote>
  <w:endnote w:type="continuationSeparator" w:id="0">
    <w:p w14:paraId="7D133FC7" w14:textId="77777777" w:rsidR="009B00BB" w:rsidRDefault="009B00BB" w:rsidP="0018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6778" w14:textId="77777777" w:rsidR="009B00BB" w:rsidRDefault="009B00BB" w:rsidP="0018194B">
      <w:r>
        <w:separator/>
      </w:r>
    </w:p>
  </w:footnote>
  <w:footnote w:type="continuationSeparator" w:id="0">
    <w:p w14:paraId="600EF137" w14:textId="77777777" w:rsidR="009B00BB" w:rsidRDefault="009B00BB" w:rsidP="0018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23AB7"/>
    <w:multiLevelType w:val="hybridMultilevel"/>
    <w:tmpl w:val="EF8EDB0C"/>
    <w:lvl w:ilvl="0" w:tplc="C496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AC31420"/>
    <w:multiLevelType w:val="hybridMultilevel"/>
    <w:tmpl w:val="35F2EB92"/>
    <w:lvl w:ilvl="0" w:tplc="5DAAAC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04051623">
    <w:abstractNumId w:val="0"/>
  </w:num>
  <w:num w:numId="2" w16cid:durableId="43460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BE"/>
    <w:rsid w:val="000C38FB"/>
    <w:rsid w:val="000D292C"/>
    <w:rsid w:val="00122002"/>
    <w:rsid w:val="001805B3"/>
    <w:rsid w:val="0018194B"/>
    <w:rsid w:val="00201867"/>
    <w:rsid w:val="0027519F"/>
    <w:rsid w:val="0028049C"/>
    <w:rsid w:val="002F0475"/>
    <w:rsid w:val="00325141"/>
    <w:rsid w:val="00325A64"/>
    <w:rsid w:val="00356973"/>
    <w:rsid w:val="00447275"/>
    <w:rsid w:val="005476B5"/>
    <w:rsid w:val="005A78F1"/>
    <w:rsid w:val="005E61BE"/>
    <w:rsid w:val="00637DBB"/>
    <w:rsid w:val="00706CE6"/>
    <w:rsid w:val="007A0A51"/>
    <w:rsid w:val="007C412E"/>
    <w:rsid w:val="007D730C"/>
    <w:rsid w:val="008039CC"/>
    <w:rsid w:val="008C6F2E"/>
    <w:rsid w:val="0093698B"/>
    <w:rsid w:val="009B00BB"/>
    <w:rsid w:val="009E731F"/>
    <w:rsid w:val="00A62BD7"/>
    <w:rsid w:val="00B179F3"/>
    <w:rsid w:val="00B32A8E"/>
    <w:rsid w:val="00C16583"/>
    <w:rsid w:val="00C72BAA"/>
    <w:rsid w:val="00D2700E"/>
    <w:rsid w:val="00DE2BE3"/>
    <w:rsid w:val="00DF7F3D"/>
    <w:rsid w:val="00EA47CA"/>
    <w:rsid w:val="00EA6CEB"/>
    <w:rsid w:val="00F32648"/>
    <w:rsid w:val="00FB6203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75C7F"/>
  <w15:chartTrackingRefBased/>
  <w15:docId w15:val="{84A91B56-8605-4543-BE53-7A650734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819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8194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819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19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8194B"/>
    <w:rPr>
      <w:sz w:val="18"/>
      <w:szCs w:val="18"/>
    </w:rPr>
  </w:style>
  <w:style w:type="paragraph" w:customStyle="1" w:styleId="Style8">
    <w:name w:val="_Style 8"/>
    <w:basedOn w:val="a"/>
    <w:next w:val="a"/>
    <w:qFormat/>
    <w:rsid w:val="0018194B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0">
    <w:name w:val="Body Text"/>
    <w:basedOn w:val="a"/>
    <w:link w:val="a8"/>
    <w:uiPriority w:val="99"/>
    <w:unhideWhenUsed/>
    <w:rsid w:val="0018194B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18194B"/>
    <w:rPr>
      <w:rFonts w:ascii="Calibri" w:eastAsia="宋体" w:hAnsi="Calibri" w:cs="Times New Roman"/>
    </w:rPr>
  </w:style>
  <w:style w:type="paragraph" w:styleId="a9">
    <w:name w:val="Plain Text"/>
    <w:basedOn w:val="a"/>
    <w:link w:val="aa"/>
    <w:qFormat/>
    <w:rsid w:val="00F32648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a">
    <w:name w:val="纯文本 字符"/>
    <w:basedOn w:val="a1"/>
    <w:link w:val="a9"/>
    <w:qFormat/>
    <w:rsid w:val="00F32648"/>
    <w:rPr>
      <w:rFonts w:ascii="仿宋_GB2312" w:eastAsia="宋体" w:hAnsi="Times New Roman" w:cs="Times New Roman"/>
      <w:sz w:val="24"/>
      <w:szCs w:val="20"/>
    </w:rPr>
  </w:style>
  <w:style w:type="table" w:styleId="ab">
    <w:name w:val="Table Grid"/>
    <w:basedOn w:val="a2"/>
    <w:uiPriority w:val="39"/>
    <w:rsid w:val="00EA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2514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熊川男</dc:creator>
  <cp:keywords/>
  <dc:description/>
  <cp:lastModifiedBy>Wang Peikun</cp:lastModifiedBy>
  <cp:revision>2</cp:revision>
  <dcterms:created xsi:type="dcterms:W3CDTF">2025-06-16T01:09:00Z</dcterms:created>
  <dcterms:modified xsi:type="dcterms:W3CDTF">2025-06-16T01:09:00Z</dcterms:modified>
</cp:coreProperties>
</file>